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86" w:rsidRPr="00EE6B9E" w:rsidRDefault="00591F86" w:rsidP="00591F86">
      <w:pPr>
        <w:shd w:val="clear" w:color="auto" w:fill="FFFFFF"/>
        <w:spacing w:after="0"/>
        <w:jc w:val="right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>ОБРАЗЕЦ № 4</w:t>
      </w:r>
    </w:p>
    <w:p w:rsidR="00591F86" w:rsidRPr="00EE6B9E" w:rsidRDefault="00591F86" w:rsidP="00591F86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jc w:val="center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EE6B9E">
        <w:rPr>
          <w:rFonts w:ascii="Times New Roman" w:hAnsi="Times New Roman"/>
          <w:b/>
          <w:sz w:val="24"/>
          <w:szCs w:val="24"/>
          <w:lang w:eastAsia="bg-BG"/>
        </w:rPr>
        <w:t>ТЕХНИЧЕСКО ПРЕДЛОЖЕНИЕ ЗА ИЗПЪЛНЕНИЕ НА ПОРЪЧКАТА</w:t>
      </w:r>
    </w:p>
    <w:p w:rsidR="00591F86" w:rsidRPr="00EE6B9E" w:rsidRDefault="00591F86" w:rsidP="00591F86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E6B9E">
        <w:rPr>
          <w:rFonts w:ascii="Times New Roman" w:hAnsi="Times New Roman"/>
          <w:sz w:val="24"/>
          <w:szCs w:val="24"/>
          <w:lang w:eastAsia="bg-BG"/>
        </w:rPr>
        <w:t xml:space="preserve">от </w:t>
      </w:r>
      <w:r>
        <w:rPr>
          <w:rFonts w:ascii="Times New Roman" w:hAnsi="Times New Roman"/>
          <w:b/>
          <w:sz w:val="24"/>
          <w:szCs w:val="24"/>
          <w:lang w:eastAsia="bg-BG"/>
        </w:rPr>
        <w:t>......................................</w:t>
      </w:r>
    </w:p>
    <w:p w:rsidR="00591F86" w:rsidRPr="00EE6B9E" w:rsidRDefault="00591F86" w:rsidP="00591F86">
      <w:pPr>
        <w:shd w:val="clear" w:color="auto" w:fill="FFFFFF"/>
        <w:spacing w:after="0"/>
        <w:jc w:val="center"/>
        <w:rPr>
          <w:rFonts w:ascii="Times New Roman" w:hAnsi="Times New Roman"/>
          <w:color w:val="333333"/>
          <w:sz w:val="24"/>
          <w:szCs w:val="24"/>
          <w:lang w:eastAsia="bg-BG"/>
        </w:rPr>
      </w:pPr>
      <w:r w:rsidRPr="00EE6B9E">
        <w:rPr>
          <w:rFonts w:ascii="Times New Roman" w:hAnsi="Times New Roman"/>
          <w:i/>
          <w:color w:val="333333"/>
          <w:sz w:val="24"/>
          <w:szCs w:val="24"/>
          <w:lang w:eastAsia="bg-BG"/>
        </w:rPr>
        <w:t>(наименование на участника</w:t>
      </w:r>
      <w:r w:rsidRPr="00EE6B9E">
        <w:rPr>
          <w:rFonts w:ascii="Times New Roman" w:hAnsi="Times New Roman"/>
          <w:color w:val="333333"/>
          <w:sz w:val="24"/>
          <w:szCs w:val="24"/>
          <w:lang w:eastAsia="bg-BG"/>
        </w:rPr>
        <w:t>)</w:t>
      </w:r>
    </w:p>
    <w:p w:rsidR="00591F86" w:rsidRPr="00EE6B9E" w:rsidRDefault="00591F86" w:rsidP="00591F8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E6B9E">
        <w:rPr>
          <w:rFonts w:ascii="Times New Roman" w:hAnsi="Times New Roman"/>
          <w:sz w:val="24"/>
          <w:szCs w:val="24"/>
          <w:lang w:eastAsia="bg-BG"/>
        </w:rPr>
        <w:t xml:space="preserve">и подписано </w:t>
      </w:r>
      <w:r>
        <w:rPr>
          <w:rFonts w:ascii="Times New Roman" w:hAnsi="Times New Roman"/>
          <w:b/>
          <w:color w:val="000000"/>
          <w:sz w:val="24"/>
          <w:szCs w:val="24"/>
        </w:rPr>
        <w:t>...........................................................</w:t>
      </w:r>
    </w:p>
    <w:p w:rsidR="00591F86" w:rsidRPr="00EE6B9E" w:rsidRDefault="00591F86" w:rsidP="00591F86">
      <w:pPr>
        <w:shd w:val="clear" w:color="auto" w:fill="FFFFFF"/>
        <w:spacing w:after="0"/>
        <w:ind w:left="2124" w:firstLine="708"/>
        <w:rPr>
          <w:rFonts w:ascii="Times New Roman" w:hAnsi="Times New Roman"/>
          <w:i/>
          <w:color w:val="333333"/>
          <w:sz w:val="24"/>
          <w:szCs w:val="24"/>
          <w:lang w:eastAsia="bg-BG"/>
        </w:rPr>
      </w:pPr>
      <w:r w:rsidRPr="00EE6B9E">
        <w:rPr>
          <w:rFonts w:ascii="Times New Roman" w:hAnsi="Times New Roman"/>
          <w:i/>
          <w:color w:val="333333"/>
          <w:sz w:val="24"/>
          <w:szCs w:val="24"/>
          <w:lang w:eastAsia="bg-BG"/>
        </w:rPr>
        <w:t>(трите имена и ЕГН)</w:t>
      </w:r>
    </w:p>
    <w:p w:rsidR="00591F86" w:rsidRPr="00EE6B9E" w:rsidRDefault="00591F86" w:rsidP="00591F86">
      <w:pPr>
        <w:shd w:val="clear" w:color="auto" w:fill="FFFFFF"/>
        <w:spacing w:after="0"/>
        <w:jc w:val="both"/>
        <w:rPr>
          <w:rFonts w:ascii="Times New Roman" w:hAnsi="Times New Roman"/>
          <w:color w:val="808080"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E6B9E">
        <w:rPr>
          <w:rFonts w:ascii="Times New Roman" w:hAnsi="Times New Roman"/>
          <w:sz w:val="24"/>
          <w:szCs w:val="24"/>
          <w:lang w:eastAsia="bg-BG"/>
        </w:rPr>
        <w:t xml:space="preserve">в качеството му на </w:t>
      </w:r>
      <w:r>
        <w:rPr>
          <w:rFonts w:ascii="Times New Roman" w:hAnsi="Times New Roman"/>
          <w:b/>
          <w:sz w:val="24"/>
          <w:szCs w:val="24"/>
          <w:lang w:eastAsia="bg-BG"/>
        </w:rPr>
        <w:t>......................................................</w:t>
      </w:r>
    </w:p>
    <w:p w:rsidR="00591F86" w:rsidRPr="00EE6B9E" w:rsidRDefault="00591F86" w:rsidP="00591F86">
      <w:pPr>
        <w:shd w:val="clear" w:color="auto" w:fill="FFFFFF"/>
        <w:spacing w:after="0"/>
        <w:jc w:val="center"/>
        <w:rPr>
          <w:rFonts w:ascii="Times New Roman" w:hAnsi="Times New Roman"/>
          <w:i/>
          <w:color w:val="333333"/>
          <w:sz w:val="24"/>
          <w:szCs w:val="24"/>
          <w:lang w:eastAsia="bg-BG"/>
        </w:rPr>
      </w:pPr>
      <w:r w:rsidRPr="00EE6B9E">
        <w:rPr>
          <w:rFonts w:ascii="Times New Roman" w:hAnsi="Times New Roman"/>
          <w:i/>
          <w:color w:val="333333"/>
          <w:sz w:val="24"/>
          <w:szCs w:val="24"/>
          <w:lang w:eastAsia="bg-BG"/>
        </w:rPr>
        <w:t>(на длъжност)</w:t>
      </w:r>
    </w:p>
    <w:p w:rsidR="00591F86" w:rsidRPr="00EE6B9E" w:rsidRDefault="00591F86" w:rsidP="00591F86">
      <w:pPr>
        <w:shd w:val="clear" w:color="auto" w:fill="FFFFFF"/>
        <w:spacing w:after="0"/>
        <w:rPr>
          <w:rFonts w:ascii="Times New Roman" w:hAnsi="Times New Roman"/>
          <w:i/>
          <w:sz w:val="24"/>
          <w:szCs w:val="24"/>
          <w:lang w:eastAsia="bg-BG"/>
        </w:rPr>
      </w:pPr>
      <w:r w:rsidRPr="00EE6B9E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или подизпълнителя (когато е приложимо):;</w:t>
      </w:r>
    </w:p>
    <w:p w:rsidR="00591F86" w:rsidRPr="00EE6B9E" w:rsidRDefault="00591F86" w:rsidP="00591F86">
      <w:pPr>
        <w:shd w:val="clear" w:color="auto" w:fill="FFFFFF"/>
        <w:spacing w:after="0"/>
        <w:jc w:val="center"/>
        <w:rPr>
          <w:rFonts w:ascii="Times New Roman" w:hAnsi="Times New Roman"/>
          <w:i/>
          <w:color w:val="333333"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rPr>
          <w:rFonts w:ascii="Times New Roman" w:hAnsi="Times New Roman"/>
          <w:color w:val="808080"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120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EE6B9E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591F86" w:rsidRPr="00EE6B9E" w:rsidRDefault="00591F86" w:rsidP="00591F86">
      <w:pPr>
        <w:shd w:val="clear" w:color="auto" w:fill="FFFFFF"/>
        <w:spacing w:after="0"/>
        <w:ind w:right="-11" w:firstLine="708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E6B9E">
        <w:rPr>
          <w:rFonts w:ascii="Times New Roman" w:hAnsi="Times New Roman"/>
          <w:sz w:val="24"/>
          <w:szCs w:val="24"/>
          <w:lang w:eastAsia="bg-BG"/>
        </w:rPr>
        <w:t>1. След запознаване с всички документи и образци от документацията за участие в процедурата, получаването,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 в процедура с предмет:</w:t>
      </w:r>
      <w:r w:rsidRPr="00EE6B9E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651C7C">
        <w:rPr>
          <w:rFonts w:ascii="Times New Roman" w:hAnsi="Times New Roman"/>
          <w:b/>
          <w:bCs/>
          <w:lang w:val="en-US" w:eastAsia="bg-BG"/>
        </w:rPr>
        <w:t>“</w:t>
      </w:r>
      <w:r w:rsidRPr="00651C7C">
        <w:rPr>
          <w:rFonts w:ascii="Times New Roman" w:hAnsi="Times New Roman"/>
          <w:b/>
          <w:bCs/>
          <w:lang w:eastAsia="bg-BG"/>
        </w:rPr>
        <w:t>РЕМОНТ НА ТРОТОАРИ В ГРАД СЕВЛИЕВО</w:t>
      </w:r>
      <w:r w:rsidRPr="00651C7C">
        <w:rPr>
          <w:rFonts w:ascii="Times New Roman" w:hAnsi="Times New Roman"/>
          <w:b/>
          <w:bCs/>
          <w:lang w:val="en-US" w:eastAsia="bg-BG"/>
        </w:rPr>
        <w:t>”</w:t>
      </w:r>
    </w:p>
    <w:p w:rsidR="00591F86" w:rsidRPr="00EE6B9E" w:rsidRDefault="00591F86" w:rsidP="00591F86">
      <w:pPr>
        <w:shd w:val="clear" w:color="auto" w:fill="FFFFFF"/>
        <w:spacing w:after="0"/>
        <w:ind w:right="-11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E6B9E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EE6B9E">
        <w:rPr>
          <w:rFonts w:ascii="Times New Roman" w:hAnsi="Times New Roman"/>
          <w:sz w:val="24"/>
          <w:szCs w:val="24"/>
          <w:lang w:eastAsia="bg-BG"/>
        </w:rPr>
        <w:t xml:space="preserve"> Декларираме, че сме получили посредством „Профила на купувача” документация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591F86" w:rsidRPr="00EE6B9E" w:rsidRDefault="00591F86" w:rsidP="00591F8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E6B9E">
        <w:rPr>
          <w:rFonts w:ascii="Times New Roman" w:hAnsi="Times New Roman"/>
          <w:b/>
          <w:sz w:val="24"/>
          <w:szCs w:val="24"/>
          <w:lang w:eastAsia="bg-BG"/>
        </w:rPr>
        <w:t xml:space="preserve">          </w:t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ab/>
        <w:t>3. Декларираме, че ще изпълним дейностите по обществената поръчка в сроковете регламентирани от Възложителя в документацията за участие и Техническата спецификация, а именно:</w:t>
      </w:r>
    </w:p>
    <w:p w:rsidR="00591F86" w:rsidRPr="00EE6B9E" w:rsidRDefault="00591F86" w:rsidP="00591F8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EE6B9E">
        <w:rPr>
          <w:rFonts w:ascii="Times New Roman" w:hAnsi="Times New Roman"/>
          <w:sz w:val="24"/>
          <w:szCs w:val="24"/>
          <w:lang w:eastAsia="bg-BG"/>
        </w:rPr>
        <w:tab/>
        <w:t xml:space="preserve">Срок за изпълнение </w:t>
      </w:r>
      <w:r w:rsidRPr="00651C7C">
        <w:rPr>
          <w:rFonts w:ascii="Times New Roman" w:hAnsi="Times New Roman"/>
          <w:b/>
          <w:sz w:val="24"/>
          <w:szCs w:val="24"/>
          <w:lang w:eastAsia="bg-BG"/>
        </w:rPr>
        <w:t>.........................................</w:t>
      </w:r>
      <w:r w:rsidRPr="006228F1">
        <w:rPr>
          <w:rFonts w:ascii="Times New Roman" w:hAnsi="Times New Roman"/>
          <w:color w:val="FF0000"/>
          <w:sz w:val="24"/>
          <w:szCs w:val="24"/>
          <w:lang w:eastAsia="bg-BG"/>
        </w:rPr>
        <w:t>.</w:t>
      </w:r>
      <w:r w:rsidRPr="00FC3CC8">
        <w:rPr>
          <w:rFonts w:ascii="Times New Roman" w:hAnsi="Times New Roman"/>
          <w:sz w:val="24"/>
          <w:szCs w:val="24"/>
          <w:lang w:eastAsia="bg-BG"/>
        </w:rPr>
        <w:t>месеца</w:t>
      </w:r>
    </w:p>
    <w:p w:rsidR="00591F86" w:rsidRPr="00EE6B9E" w:rsidRDefault="00591F86" w:rsidP="00591F8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591F86" w:rsidRPr="00EE6B9E" w:rsidRDefault="00591F86" w:rsidP="00591F86">
      <w:pPr>
        <w:widowControl w:val="0"/>
        <w:shd w:val="clear" w:color="auto" w:fill="FFFFFF"/>
        <w:spacing w:after="0"/>
        <w:ind w:firstLine="540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E6B9E">
        <w:rPr>
          <w:rFonts w:ascii="Times New Roman" w:hAnsi="Times New Roman"/>
          <w:b/>
          <w:sz w:val="24"/>
          <w:szCs w:val="24"/>
          <w:lang w:eastAsia="bg-BG"/>
        </w:rPr>
        <w:t xml:space="preserve">4. Предлагаме гаранционен срок и поддържане </w:t>
      </w:r>
      <w:r>
        <w:rPr>
          <w:rFonts w:ascii="Times New Roman" w:hAnsi="Times New Roman"/>
          <w:b/>
          <w:sz w:val="24"/>
          <w:szCs w:val="24"/>
          <w:lang w:eastAsia="bg-BG"/>
        </w:rPr>
        <w:t>....................</w:t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 xml:space="preserve"> месеца.</w:t>
      </w:r>
      <w:r w:rsidRPr="00EE6B9E">
        <w:rPr>
          <w:rFonts w:ascii="Times New Roman" w:hAnsi="Times New Roman"/>
          <w:b/>
          <w:i/>
          <w:sz w:val="24"/>
          <w:szCs w:val="24"/>
          <w:lang w:eastAsia="bg-BG"/>
        </w:rPr>
        <w:t xml:space="preserve"> /Не по-малко от заложените в Наредба № 2/2003 за въвеждане в експлоатация на строежите в Република България и минималните гаранционни срокове за изпълнени строителни и монтажни работи, съоръжения и строителни обекти/.</w:t>
      </w:r>
    </w:p>
    <w:p w:rsidR="00591F86" w:rsidRPr="00EE6B9E" w:rsidRDefault="00591F86" w:rsidP="00591F86">
      <w:pPr>
        <w:widowControl w:val="0"/>
        <w:shd w:val="clear" w:color="auto" w:fill="FFFFFF"/>
        <w:spacing w:after="0"/>
        <w:ind w:firstLine="540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120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E6B9E">
        <w:rPr>
          <w:rFonts w:ascii="Times New Roman" w:hAnsi="Times New Roman"/>
          <w:b/>
          <w:sz w:val="24"/>
          <w:szCs w:val="24"/>
          <w:lang w:eastAsia="bg-BG"/>
        </w:rPr>
        <w:t xml:space="preserve">        </w:t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ab/>
        <w:t>5.</w:t>
      </w:r>
      <w:r w:rsidRPr="00EE6B9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 xml:space="preserve">За изпълнение предмета на поръчката прилагаме: </w:t>
      </w:r>
    </w:p>
    <w:p w:rsidR="00591F86" w:rsidRPr="00EE6B9E" w:rsidRDefault="00591F86" w:rsidP="00591F86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E6B9E">
        <w:rPr>
          <w:rFonts w:ascii="Times New Roman" w:hAnsi="Times New Roman"/>
          <w:sz w:val="24"/>
          <w:szCs w:val="24"/>
          <w:lang w:eastAsia="bg-BG"/>
        </w:rPr>
        <w:tab/>
        <w:t xml:space="preserve">5.1. документ за упълномощаване, когато лицето, което подава офертата, не е законният представител на участника – </w:t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>оригинал или</w:t>
      </w:r>
      <w:r w:rsidRPr="00EE6B9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>нотариално заверено копие</w:t>
      </w:r>
      <w:r w:rsidRPr="00EE6B9E">
        <w:rPr>
          <w:rFonts w:ascii="Times New Roman" w:hAnsi="Times New Roman"/>
          <w:sz w:val="24"/>
          <w:szCs w:val="24"/>
          <w:lang w:eastAsia="bg-BG"/>
        </w:rPr>
        <w:t>;</w:t>
      </w:r>
    </w:p>
    <w:p w:rsidR="00591F86" w:rsidRPr="00EE6B9E" w:rsidRDefault="00591F86" w:rsidP="00591F86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E6B9E">
        <w:rPr>
          <w:rFonts w:ascii="Times New Roman" w:hAnsi="Times New Roman"/>
          <w:sz w:val="24"/>
          <w:szCs w:val="24"/>
          <w:lang w:eastAsia="bg-BG"/>
        </w:rPr>
        <w:tab/>
        <w:t xml:space="preserve">5.2. предложение за изпълнение на поръчката в съответствие с техническите спецификации и изискванията на възложителя и да е съобразено с критериите за възлагане; </w:t>
      </w:r>
    </w:p>
    <w:p w:rsidR="00591F86" w:rsidRPr="00EE6B9E" w:rsidRDefault="00591F86" w:rsidP="00591F86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E6B9E">
        <w:rPr>
          <w:rFonts w:ascii="Times New Roman" w:hAnsi="Times New Roman"/>
          <w:sz w:val="24"/>
          <w:szCs w:val="24"/>
          <w:lang w:eastAsia="bg-BG"/>
        </w:rPr>
        <w:lastRenderedPageBreak/>
        <w:tab/>
        <w:t xml:space="preserve">5.3. декларация за съгласие с клаузите на приложения проект на договор - попълва се </w:t>
      </w:r>
      <w:r w:rsidRPr="00EE6B9E">
        <w:rPr>
          <w:rFonts w:ascii="Times New Roman" w:hAnsi="Times New Roman"/>
          <w:b/>
          <w:i/>
          <w:sz w:val="24"/>
          <w:szCs w:val="24"/>
          <w:u w:val="single"/>
          <w:lang w:eastAsia="bg-BG"/>
        </w:rPr>
        <w:t xml:space="preserve">Образец № </w:t>
      </w:r>
      <w:r>
        <w:rPr>
          <w:rFonts w:ascii="Times New Roman" w:hAnsi="Times New Roman"/>
          <w:b/>
          <w:i/>
          <w:sz w:val="24"/>
          <w:szCs w:val="24"/>
          <w:u w:val="single"/>
          <w:lang w:eastAsia="bg-BG"/>
        </w:rPr>
        <w:t>3</w:t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>;</w:t>
      </w:r>
    </w:p>
    <w:p w:rsidR="00591F86" w:rsidRPr="00EE6B9E" w:rsidRDefault="00591F86" w:rsidP="00591F86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E6B9E">
        <w:rPr>
          <w:rFonts w:ascii="Times New Roman" w:hAnsi="Times New Roman"/>
          <w:sz w:val="24"/>
          <w:szCs w:val="24"/>
          <w:lang w:eastAsia="bg-BG"/>
        </w:rPr>
        <w:tab/>
        <w:t xml:space="preserve">5.4. декларация за срока на валидност на офертата - попълва се </w:t>
      </w:r>
      <w:r w:rsidRPr="00EE6B9E">
        <w:rPr>
          <w:rFonts w:ascii="Times New Roman" w:hAnsi="Times New Roman"/>
          <w:b/>
          <w:i/>
          <w:sz w:val="24"/>
          <w:szCs w:val="24"/>
          <w:u w:val="single"/>
          <w:lang w:eastAsia="bg-BG"/>
        </w:rPr>
        <w:t xml:space="preserve">Образец № </w:t>
      </w:r>
      <w:r>
        <w:rPr>
          <w:rFonts w:ascii="Times New Roman" w:hAnsi="Times New Roman"/>
          <w:b/>
          <w:i/>
          <w:sz w:val="24"/>
          <w:szCs w:val="24"/>
          <w:u w:val="single"/>
          <w:lang w:eastAsia="bg-BG"/>
        </w:rPr>
        <w:t>5</w:t>
      </w:r>
      <w:r w:rsidRPr="00EE6B9E">
        <w:rPr>
          <w:rFonts w:ascii="Times New Roman" w:hAnsi="Times New Roman"/>
          <w:sz w:val="24"/>
          <w:szCs w:val="24"/>
          <w:lang w:eastAsia="bg-BG"/>
        </w:rPr>
        <w:t>;</w:t>
      </w:r>
    </w:p>
    <w:p w:rsidR="00591F86" w:rsidRPr="00EE6B9E" w:rsidRDefault="00591F86" w:rsidP="00591F86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E6B9E">
        <w:rPr>
          <w:rFonts w:ascii="Times New Roman" w:hAnsi="Times New Roman"/>
          <w:sz w:val="24"/>
          <w:szCs w:val="24"/>
          <w:lang w:eastAsia="bg-BG"/>
        </w:rPr>
        <w:tab/>
        <w:t>5.</w:t>
      </w:r>
      <w:proofErr w:type="spellStart"/>
      <w:r w:rsidRPr="00EE6B9E">
        <w:rPr>
          <w:rFonts w:ascii="Times New Roman" w:hAnsi="Times New Roman"/>
          <w:sz w:val="24"/>
          <w:szCs w:val="24"/>
          <w:lang w:eastAsia="bg-BG"/>
        </w:rPr>
        <w:t>5</w:t>
      </w:r>
      <w:proofErr w:type="spellEnd"/>
      <w:r w:rsidRPr="00EE6B9E">
        <w:rPr>
          <w:rFonts w:ascii="Times New Roman" w:hAnsi="Times New Roman"/>
          <w:sz w:val="24"/>
          <w:szCs w:val="24"/>
          <w:lang w:eastAsia="bg-BG"/>
        </w:rPr>
        <w:t xml:space="preserve">. декларация, че при изготвяне на офертата са спазени задълженията, свързани с данъци и осигуровки, закрила на заетостта и условията на труд - попълва се </w:t>
      </w:r>
      <w:r w:rsidRPr="00EE6B9E">
        <w:rPr>
          <w:rFonts w:ascii="Times New Roman" w:hAnsi="Times New Roman"/>
          <w:b/>
          <w:i/>
          <w:sz w:val="24"/>
          <w:szCs w:val="24"/>
          <w:u w:val="single"/>
          <w:lang w:eastAsia="bg-BG"/>
        </w:rPr>
        <w:t xml:space="preserve">Образец № </w:t>
      </w:r>
      <w:r>
        <w:rPr>
          <w:rFonts w:ascii="Times New Roman" w:hAnsi="Times New Roman"/>
          <w:b/>
          <w:i/>
          <w:sz w:val="24"/>
          <w:szCs w:val="24"/>
          <w:u w:val="single"/>
          <w:lang w:eastAsia="bg-BG"/>
        </w:rPr>
        <w:t>6</w:t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>;</w:t>
      </w:r>
    </w:p>
    <w:p w:rsidR="00591F86" w:rsidRPr="00EE6B9E" w:rsidRDefault="00591F86" w:rsidP="00591F86">
      <w:pPr>
        <w:shd w:val="clear" w:color="auto" w:fill="FFFFFF"/>
        <w:tabs>
          <w:tab w:val="left" w:pos="2410"/>
        </w:tabs>
        <w:autoSpaceDE w:val="0"/>
        <w:spacing w:before="120" w:after="0"/>
        <w:ind w:firstLine="600"/>
        <w:jc w:val="both"/>
        <w:rPr>
          <w:rFonts w:ascii="Times New Roman" w:hAnsi="Times New Roman"/>
          <w:bCs/>
          <w:color w:val="000000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E6B9E">
        <w:rPr>
          <w:rFonts w:ascii="Times New Roman" w:hAnsi="Times New Roman"/>
          <w:b/>
          <w:sz w:val="24"/>
          <w:szCs w:val="24"/>
          <w:lang w:eastAsia="bg-BG"/>
        </w:rPr>
        <w:t xml:space="preserve">Дата: </w:t>
      </w:r>
      <w:r>
        <w:rPr>
          <w:rFonts w:ascii="Times New Roman" w:hAnsi="Times New Roman"/>
          <w:b/>
          <w:sz w:val="24"/>
          <w:szCs w:val="24"/>
          <w:lang w:eastAsia="bg-BG"/>
        </w:rPr>
        <w:t>.................</w:t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 xml:space="preserve"> г.                                      ПОДПИС И ПЕЧАТ: ................................</w:t>
      </w: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sz w:val="20"/>
          <w:szCs w:val="24"/>
          <w:lang w:eastAsia="bg-BG"/>
        </w:rPr>
      </w:pPr>
      <w:r w:rsidRPr="00EE6B9E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ab/>
        <w:t xml:space="preserve">  </w:t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E6B9E">
        <w:rPr>
          <w:rFonts w:ascii="Times New Roman" w:hAnsi="Times New Roman"/>
          <w:b/>
          <w:sz w:val="24"/>
          <w:szCs w:val="24"/>
          <w:lang w:eastAsia="bg-BG"/>
        </w:rPr>
        <w:tab/>
        <w:t xml:space="preserve">     </w:t>
      </w:r>
      <w:r w:rsidRPr="00EE6B9E">
        <w:rPr>
          <w:rFonts w:ascii="Times New Roman" w:hAnsi="Times New Roman"/>
          <w:sz w:val="20"/>
          <w:szCs w:val="24"/>
          <w:lang w:eastAsia="bg-BG"/>
        </w:rPr>
        <w:t>[</w:t>
      </w:r>
      <w:r>
        <w:rPr>
          <w:rFonts w:ascii="Times New Roman" w:hAnsi="Times New Roman"/>
          <w:i/>
          <w:iCs/>
          <w:sz w:val="20"/>
          <w:szCs w:val="24"/>
          <w:lang w:eastAsia="bg-BG"/>
        </w:rPr>
        <w:t>име и фамилия</w:t>
      </w:r>
      <w:r w:rsidRPr="00EE6B9E">
        <w:rPr>
          <w:rFonts w:ascii="Times New Roman" w:hAnsi="Times New Roman"/>
          <w:sz w:val="20"/>
          <w:szCs w:val="24"/>
          <w:lang w:eastAsia="bg-BG"/>
        </w:rPr>
        <w:t>]</w:t>
      </w:r>
    </w:p>
    <w:p w:rsidR="00591F86" w:rsidRPr="00EE6B9E" w:rsidRDefault="00591F86" w:rsidP="00591F86">
      <w:pPr>
        <w:tabs>
          <w:tab w:val="left" w:pos="0"/>
          <w:tab w:val="left" w:pos="4860"/>
        </w:tabs>
        <w:spacing w:after="120" w:line="240" w:lineRule="auto"/>
        <w:rPr>
          <w:rFonts w:ascii="Times New Roman" w:hAnsi="Times New Roman"/>
          <w:sz w:val="20"/>
          <w:szCs w:val="24"/>
          <w:lang w:eastAsia="bg-BG"/>
        </w:rPr>
      </w:pPr>
      <w:r w:rsidRPr="00EE6B9E">
        <w:rPr>
          <w:rFonts w:ascii="Times New Roman" w:hAnsi="Times New Roman"/>
          <w:sz w:val="20"/>
          <w:szCs w:val="24"/>
          <w:lang w:eastAsia="bg-BG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4"/>
          <w:lang w:eastAsia="bg-BG"/>
        </w:rPr>
        <w:tab/>
      </w:r>
      <w:r>
        <w:rPr>
          <w:rFonts w:ascii="Times New Roman" w:hAnsi="Times New Roman"/>
          <w:sz w:val="20"/>
          <w:szCs w:val="24"/>
          <w:lang w:eastAsia="bg-BG"/>
        </w:rPr>
        <w:tab/>
      </w:r>
      <w:r>
        <w:rPr>
          <w:rFonts w:ascii="Times New Roman" w:hAnsi="Times New Roman"/>
          <w:sz w:val="20"/>
          <w:szCs w:val="24"/>
          <w:lang w:eastAsia="bg-BG"/>
        </w:rPr>
        <w:tab/>
        <w:t xml:space="preserve">                            </w:t>
      </w:r>
      <w:r w:rsidRPr="00EE6B9E">
        <w:rPr>
          <w:rFonts w:ascii="Times New Roman" w:hAnsi="Times New Roman"/>
          <w:sz w:val="20"/>
          <w:szCs w:val="24"/>
          <w:lang w:eastAsia="bg-BG"/>
        </w:rPr>
        <w:t xml:space="preserve"> [</w:t>
      </w:r>
      <w:r>
        <w:rPr>
          <w:rFonts w:ascii="Times New Roman" w:hAnsi="Times New Roman"/>
          <w:i/>
          <w:iCs/>
          <w:sz w:val="20"/>
          <w:szCs w:val="24"/>
          <w:lang w:eastAsia="bg-BG"/>
        </w:rPr>
        <w:t>длъжност</w:t>
      </w:r>
      <w:r w:rsidRPr="00EE6B9E">
        <w:rPr>
          <w:rFonts w:ascii="Times New Roman" w:hAnsi="Times New Roman"/>
          <w:sz w:val="20"/>
          <w:szCs w:val="24"/>
          <w:lang w:eastAsia="bg-BG"/>
        </w:rPr>
        <w:t>]</w:t>
      </w: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591F86" w:rsidRPr="00EE6B9E" w:rsidRDefault="00591F86" w:rsidP="00591F86">
      <w:pPr>
        <w:shd w:val="clear" w:color="auto" w:fill="FFFFFF"/>
        <w:spacing w:after="0"/>
        <w:ind w:right="70"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D11E21" w:rsidRDefault="00D11E21">
      <w:bookmarkStart w:id="0" w:name="_GoBack"/>
      <w:bookmarkEnd w:id="0"/>
    </w:p>
    <w:sectPr w:rsidR="00D11E21" w:rsidSect="00E36EF0">
      <w:headerReference w:type="default" r:id="rId5"/>
      <w:pgSz w:w="11906" w:h="16838"/>
      <w:pgMar w:top="506" w:right="1417" w:bottom="709" w:left="1417" w:header="570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D70" w:rsidRDefault="00591F86">
    <w:pPr>
      <w:pStyle w:val="a3"/>
    </w:pPr>
  </w:p>
  <w:p w:rsidR="00154D70" w:rsidRDefault="00591F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F86"/>
    <w:rsid w:val="00591F86"/>
    <w:rsid w:val="006760F4"/>
    <w:rsid w:val="00A546DE"/>
    <w:rsid w:val="00D1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1F8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1F8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591F8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1F8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1F8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591F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Nevena Todorova</cp:lastModifiedBy>
  <cp:revision>1</cp:revision>
  <dcterms:created xsi:type="dcterms:W3CDTF">2016-11-07T08:02:00Z</dcterms:created>
  <dcterms:modified xsi:type="dcterms:W3CDTF">2016-11-07T08:03:00Z</dcterms:modified>
</cp:coreProperties>
</file>